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7230"/>
        <w:gridCol w:w="1417"/>
      </w:tblGrid>
      <w:tr w:rsidR="00107B5A" w:rsidRPr="00107B5A" w:rsidTr="00842D70">
        <w:tc>
          <w:tcPr>
            <w:tcW w:w="1348" w:type="dxa"/>
          </w:tcPr>
          <w:p w:rsidR="00107B5A" w:rsidRPr="008B1605" w:rsidRDefault="00107B5A" w:rsidP="00107B5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7230" w:type="dxa"/>
          </w:tcPr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107B5A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4315" cy="266700"/>
                  <wp:effectExtent l="19050" t="0" r="8585" b="0"/>
                  <wp:docPr id="3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B5A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3665" cy="292100"/>
                  <wp:effectExtent l="19050" t="0" r="0" b="0"/>
                  <wp:docPr id="3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B5A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139" cy="265514"/>
                  <wp:effectExtent l="19050" t="0" r="0" b="0"/>
                  <wp:docPr id="3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107B5A" w:rsidRPr="00107B5A" w:rsidRDefault="00107B5A" w:rsidP="00107B5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07B5A" w:rsidRPr="00107B5A" w:rsidTr="00842D70">
        <w:tc>
          <w:tcPr>
            <w:tcW w:w="1348" w:type="dxa"/>
          </w:tcPr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07B5A">
              <w:rPr>
                <w:rFonts w:eastAsia="Times New Roman"/>
                <w:noProof/>
              </w:rPr>
              <w:drawing>
                <wp:inline distT="0" distB="0" distL="0" distR="0">
                  <wp:extent cx="732126" cy="565150"/>
                  <wp:effectExtent l="19050" t="0" r="0" b="0"/>
                  <wp:docPr id="3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157" cy="56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5A" w:rsidRPr="00107B5A" w:rsidRDefault="00107B5A" w:rsidP="00107B5A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7230" w:type="dxa"/>
          </w:tcPr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107B5A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</w:p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Istituto Tecnico: Chimica, M </w:t>
            </w:r>
            <w:proofErr w:type="spellStart"/>
            <w:r w:rsidRPr="00107B5A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r w:rsidRPr="00107B5A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107B5A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107B5A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–Sito:www.iispoloamantea.gov.it</w:t>
            </w:r>
          </w:p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107B5A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107B5A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107B5A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07B5A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417" w:type="dxa"/>
          </w:tcPr>
          <w:p w:rsidR="00107B5A" w:rsidRPr="00107B5A" w:rsidRDefault="00107B5A" w:rsidP="00107B5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07B5A">
              <w:rPr>
                <w:rFonts w:eastAsia="Times New Roman"/>
                <w:noProof/>
              </w:rPr>
              <w:drawing>
                <wp:inline distT="0" distB="0" distL="0" distR="0">
                  <wp:extent cx="745299" cy="647700"/>
                  <wp:effectExtent l="19050" t="0" r="0" b="0"/>
                  <wp:docPr id="3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40" cy="650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5A" w:rsidRPr="00107B5A" w:rsidRDefault="00107B5A" w:rsidP="00107B5A">
      <w:pPr>
        <w:widowControl w:val="0"/>
        <w:spacing w:before="65" w:after="0" w:line="240" w:lineRule="auto"/>
        <w:ind w:left="35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07B5A" w:rsidRPr="00107B5A" w:rsidRDefault="00107B5A" w:rsidP="00107B5A">
      <w:pPr>
        <w:widowControl w:val="0"/>
        <w:spacing w:before="65" w:after="0" w:line="240" w:lineRule="auto"/>
        <w:ind w:left="35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07B5A" w:rsidRPr="00107B5A" w:rsidRDefault="00107B5A" w:rsidP="00107B5A">
      <w:pPr>
        <w:widowControl w:val="0"/>
        <w:spacing w:before="65" w:after="0" w:line="240" w:lineRule="auto"/>
        <w:ind w:left="35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B1605" w:rsidRPr="004C774D" w:rsidRDefault="00107B5A" w:rsidP="008B1605">
      <w:pPr>
        <w:widowControl w:val="0"/>
        <w:spacing w:before="65" w:after="0" w:line="240" w:lineRule="auto"/>
        <w:ind w:left="3119"/>
        <w:jc w:val="right"/>
        <w:outlineLvl w:val="2"/>
        <w:rPr>
          <w:rFonts w:asciiTheme="minorHAnsi" w:eastAsia="Times New Roman" w:hAnsiTheme="minorHAnsi" w:cs="Times New Roman"/>
          <w:b/>
          <w:bCs/>
          <w:sz w:val="28"/>
          <w:szCs w:val="28"/>
          <w:lang w:eastAsia="en-US"/>
        </w:rPr>
      </w:pPr>
      <w:r w:rsidRPr="004C774D">
        <w:rPr>
          <w:rFonts w:asciiTheme="minorHAnsi" w:eastAsia="Times New Roman" w:hAnsiTheme="minorHAnsi" w:cs="Times New Roman"/>
          <w:b/>
          <w:bCs/>
          <w:sz w:val="28"/>
          <w:szCs w:val="28"/>
          <w:lang w:eastAsia="en-US"/>
        </w:rPr>
        <w:t xml:space="preserve">Al Dirigente Scolastico </w:t>
      </w:r>
    </w:p>
    <w:p w:rsidR="00107B5A" w:rsidRPr="004C774D" w:rsidRDefault="00107B5A" w:rsidP="008B1605">
      <w:pPr>
        <w:widowControl w:val="0"/>
        <w:spacing w:before="65" w:after="0" w:line="240" w:lineRule="auto"/>
        <w:ind w:left="3119"/>
        <w:jc w:val="right"/>
        <w:outlineLvl w:val="2"/>
        <w:rPr>
          <w:rFonts w:asciiTheme="minorHAnsi" w:eastAsia="Times New Roman" w:hAnsiTheme="minorHAnsi" w:cs="Times New Roman"/>
          <w:b/>
          <w:bCs/>
          <w:sz w:val="28"/>
          <w:szCs w:val="28"/>
          <w:lang w:eastAsia="en-US"/>
        </w:rPr>
      </w:pPr>
      <w:r w:rsidRPr="004C774D">
        <w:rPr>
          <w:rFonts w:asciiTheme="minorHAnsi" w:eastAsia="Times New Roman" w:hAnsiTheme="minorHAnsi" w:cs="Times New Roman"/>
          <w:b/>
          <w:bCs/>
          <w:sz w:val="28"/>
          <w:szCs w:val="28"/>
          <w:lang w:eastAsia="en-US"/>
        </w:rPr>
        <w:t>dell’IIS “LS-IPSIA-ITI -ITC”– Amantea</w:t>
      </w:r>
    </w:p>
    <w:p w:rsidR="00107B5A" w:rsidRPr="004C774D" w:rsidRDefault="00107B5A" w:rsidP="00107B5A">
      <w:pPr>
        <w:spacing w:after="120"/>
        <w:jc w:val="right"/>
        <w:rPr>
          <w:rFonts w:asciiTheme="minorHAnsi" w:eastAsia="Times New Roman" w:hAnsiTheme="minorHAnsi"/>
          <w:b/>
          <w:sz w:val="28"/>
        </w:rPr>
      </w:pPr>
    </w:p>
    <w:p w:rsidR="00107B5A" w:rsidRPr="004C774D" w:rsidRDefault="00107B5A" w:rsidP="00107B5A">
      <w:pPr>
        <w:spacing w:before="1" w:after="120"/>
        <w:rPr>
          <w:rFonts w:asciiTheme="minorHAnsi" w:eastAsia="Times New Roman" w:hAnsiTheme="minorHAnsi"/>
          <w:b/>
          <w:sz w:val="28"/>
        </w:rPr>
      </w:pPr>
    </w:p>
    <w:p w:rsidR="00107B5A" w:rsidRPr="00107B5A" w:rsidRDefault="00107B5A" w:rsidP="008B1605">
      <w:pPr>
        <w:ind w:right="-1"/>
        <w:jc w:val="center"/>
        <w:rPr>
          <w:rFonts w:eastAsia="Times New Roman"/>
          <w:b/>
          <w:sz w:val="28"/>
        </w:rPr>
      </w:pPr>
      <w:r w:rsidRPr="00107B5A">
        <w:rPr>
          <w:rFonts w:eastAsia="Times New Roman"/>
          <w:b/>
          <w:sz w:val="28"/>
        </w:rPr>
        <w:t>DICHIARAZIONE PERSONALE PER L’ACCESSO AL BONUS PER LA VALORIZZAZIONE DEL MERITO</w:t>
      </w:r>
    </w:p>
    <w:p w:rsidR="00107B5A" w:rsidRPr="00107B5A" w:rsidRDefault="00107B5A" w:rsidP="00107B5A">
      <w:pPr>
        <w:spacing w:before="6" w:after="120"/>
        <w:rPr>
          <w:rFonts w:eastAsia="Times New Roman"/>
          <w:b/>
          <w:sz w:val="34"/>
        </w:rPr>
      </w:pPr>
    </w:p>
    <w:p w:rsidR="008B1605" w:rsidRDefault="00107B5A" w:rsidP="008B1605">
      <w:pPr>
        <w:spacing w:after="0" w:line="480" w:lineRule="auto"/>
        <w:ind w:left="112" w:right="110"/>
        <w:rPr>
          <w:rFonts w:eastAsia="Times New Roman"/>
          <w:sz w:val="28"/>
        </w:rPr>
      </w:pPr>
      <w:r w:rsidRPr="00107B5A">
        <w:rPr>
          <w:rFonts w:eastAsia="Times New Roman"/>
          <w:sz w:val="28"/>
        </w:rPr>
        <w:t>Il/la sotto</w:t>
      </w:r>
      <w:r w:rsidR="008B1605">
        <w:rPr>
          <w:rFonts w:eastAsia="Times New Roman"/>
          <w:sz w:val="28"/>
        </w:rPr>
        <w:t xml:space="preserve">scritto/a...... </w:t>
      </w:r>
      <w:proofErr w:type="spellStart"/>
      <w:r w:rsidR="008B1605">
        <w:rPr>
          <w:rFonts w:eastAsia="Times New Roman"/>
          <w:sz w:val="28"/>
        </w:rPr>
        <w:t>…………………</w:t>
      </w:r>
      <w:proofErr w:type="spellEnd"/>
      <w:r w:rsidR="008B1605">
        <w:rPr>
          <w:rFonts w:eastAsia="Times New Roman"/>
          <w:sz w:val="28"/>
        </w:rPr>
        <w:t>.............</w:t>
      </w:r>
      <w:proofErr w:type="spellStart"/>
      <w:r w:rsidR="008B1605">
        <w:rPr>
          <w:rFonts w:eastAsia="Times New Roman"/>
          <w:sz w:val="28"/>
        </w:rPr>
        <w:t>……</w:t>
      </w:r>
      <w:proofErr w:type="spellEnd"/>
      <w:r w:rsidR="008B1605">
        <w:rPr>
          <w:rFonts w:eastAsia="Times New Roman"/>
          <w:sz w:val="28"/>
        </w:rPr>
        <w:t xml:space="preserve">. Nato/a </w:t>
      </w:r>
      <w:proofErr w:type="spellStart"/>
      <w:r w:rsidR="008B1605">
        <w:rPr>
          <w:rFonts w:eastAsia="Times New Roman"/>
          <w:sz w:val="28"/>
        </w:rPr>
        <w:t>………</w:t>
      </w:r>
      <w:proofErr w:type="spellEnd"/>
      <w:r w:rsidR="008B1605">
        <w:rPr>
          <w:rFonts w:eastAsia="Times New Roman"/>
          <w:sz w:val="28"/>
        </w:rPr>
        <w:t>...................................</w:t>
      </w:r>
    </w:p>
    <w:p w:rsidR="00107B5A" w:rsidRPr="00107B5A" w:rsidRDefault="008B1605" w:rsidP="008B1605">
      <w:pPr>
        <w:spacing w:after="0" w:line="480" w:lineRule="auto"/>
        <w:ind w:left="112" w:right="11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il </w:t>
      </w:r>
      <w:proofErr w:type="spellStart"/>
      <w:r>
        <w:rPr>
          <w:rFonts w:eastAsia="Times New Roman"/>
          <w:sz w:val="28"/>
        </w:rPr>
        <w:t>………………</w:t>
      </w:r>
      <w:proofErr w:type="spellEnd"/>
      <w:r>
        <w:rPr>
          <w:rFonts w:eastAsia="Times New Roman"/>
          <w:sz w:val="28"/>
        </w:rPr>
        <w:t xml:space="preserve">...  </w:t>
      </w:r>
      <w:r w:rsidR="00107B5A" w:rsidRPr="00107B5A">
        <w:rPr>
          <w:rFonts w:eastAsia="Times New Roman"/>
          <w:sz w:val="28"/>
        </w:rPr>
        <w:t>docente a tempo indeterminato in servizio presso questo Istituto sede.........................</w:t>
      </w:r>
    </w:p>
    <w:p w:rsidR="00107B5A" w:rsidRPr="00107B5A" w:rsidRDefault="00107B5A" w:rsidP="008B1605">
      <w:pPr>
        <w:spacing w:before="18" w:after="0"/>
        <w:ind w:left="820" w:right="821"/>
        <w:jc w:val="center"/>
        <w:rPr>
          <w:rFonts w:eastAsia="Times New Roman"/>
          <w:b/>
          <w:sz w:val="27"/>
        </w:rPr>
      </w:pPr>
      <w:r w:rsidRPr="00107B5A">
        <w:rPr>
          <w:rFonts w:eastAsia="Times New Roman"/>
          <w:b/>
          <w:sz w:val="28"/>
        </w:rPr>
        <w:t>C H I E D E</w:t>
      </w:r>
    </w:p>
    <w:p w:rsidR="00107B5A" w:rsidRPr="00107B5A" w:rsidRDefault="00107B5A" w:rsidP="008B1605">
      <w:pPr>
        <w:spacing w:before="1" w:line="360" w:lineRule="auto"/>
        <w:ind w:left="112" w:right="-1"/>
        <w:rPr>
          <w:rFonts w:eastAsia="Times New Roman"/>
          <w:sz w:val="28"/>
        </w:rPr>
      </w:pPr>
      <w:r w:rsidRPr="00107B5A">
        <w:rPr>
          <w:rFonts w:eastAsia="Times New Roman"/>
          <w:sz w:val="28"/>
        </w:rPr>
        <w:t>L’accesso al bonus per la valorizzazione</w:t>
      </w:r>
      <w:r w:rsidR="00124B92">
        <w:rPr>
          <w:rFonts w:eastAsia="Times New Roman"/>
          <w:sz w:val="28"/>
        </w:rPr>
        <w:t xml:space="preserve"> del merito per l’</w:t>
      </w:r>
      <w:proofErr w:type="spellStart"/>
      <w:r w:rsidR="00124B92">
        <w:rPr>
          <w:rFonts w:eastAsia="Times New Roman"/>
          <w:sz w:val="28"/>
        </w:rPr>
        <w:t>a.s.</w:t>
      </w:r>
      <w:proofErr w:type="spellEnd"/>
      <w:r w:rsidR="00124B92">
        <w:rPr>
          <w:rFonts w:eastAsia="Times New Roman"/>
          <w:sz w:val="28"/>
        </w:rPr>
        <w:t xml:space="preserve"> 20_</w:t>
      </w:r>
      <w:r w:rsidR="00CE43C9">
        <w:rPr>
          <w:rFonts w:eastAsia="Times New Roman"/>
          <w:sz w:val="28"/>
        </w:rPr>
        <w:t>_-20</w:t>
      </w:r>
      <w:r w:rsidR="003C7213">
        <w:rPr>
          <w:rFonts w:eastAsia="Times New Roman"/>
          <w:sz w:val="28"/>
        </w:rPr>
        <w:t>_</w:t>
      </w:r>
      <w:r w:rsidR="00522C84">
        <w:rPr>
          <w:rFonts w:eastAsia="Times New Roman"/>
          <w:sz w:val="28"/>
        </w:rPr>
        <w:t>_</w:t>
      </w:r>
      <w:r w:rsidRPr="00107B5A">
        <w:rPr>
          <w:rFonts w:eastAsia="Times New Roman"/>
          <w:sz w:val="28"/>
        </w:rPr>
        <w:t>. A tal fine</w:t>
      </w:r>
    </w:p>
    <w:p w:rsidR="00107B5A" w:rsidRPr="00107B5A" w:rsidRDefault="00107B5A" w:rsidP="008B1605">
      <w:pPr>
        <w:spacing w:before="10"/>
        <w:ind w:left="820" w:right="821"/>
        <w:jc w:val="center"/>
        <w:rPr>
          <w:rFonts w:eastAsia="Times New Roman"/>
          <w:b/>
          <w:sz w:val="27"/>
        </w:rPr>
      </w:pPr>
      <w:r w:rsidRPr="00107B5A">
        <w:rPr>
          <w:rFonts w:eastAsia="Times New Roman"/>
          <w:b/>
          <w:sz w:val="28"/>
        </w:rPr>
        <w:t>D I C H I A R A</w:t>
      </w:r>
    </w:p>
    <w:p w:rsidR="00107B5A" w:rsidRPr="00107B5A" w:rsidRDefault="00107B5A" w:rsidP="00107B5A">
      <w:pPr>
        <w:spacing w:line="360" w:lineRule="auto"/>
        <w:ind w:left="112" w:right="108"/>
        <w:jc w:val="both"/>
        <w:rPr>
          <w:rFonts w:eastAsia="Times New Roman"/>
          <w:sz w:val="28"/>
        </w:rPr>
      </w:pPr>
      <w:r w:rsidRPr="00107B5A">
        <w:rPr>
          <w:rFonts w:eastAsia="Times New Roman"/>
          <w:sz w:val="28"/>
        </w:rPr>
        <w:t>di aver svolto le attività di seguito riportate e rispondenti agli indicatori di funzione/attività da valorizzare indicati nell’allegato 1 definiti nei “criteri per la valorizzazione del merito docenti” redatto dal Comi</w:t>
      </w:r>
      <w:r>
        <w:rPr>
          <w:rFonts w:eastAsia="Times New Roman"/>
          <w:sz w:val="28"/>
        </w:rPr>
        <w:t>tato di valutazione dei docenti</w:t>
      </w:r>
    </w:p>
    <w:p w:rsidR="008B1605" w:rsidRDefault="008B1605" w:rsidP="00107B5A">
      <w:pPr>
        <w:ind w:left="112" w:right="109"/>
        <w:jc w:val="both"/>
        <w:rPr>
          <w:rFonts w:eastAsia="Times New Roman"/>
          <w:b/>
          <w:sz w:val="28"/>
        </w:rPr>
      </w:pPr>
    </w:p>
    <w:p w:rsidR="00107B5A" w:rsidRPr="00107B5A" w:rsidRDefault="00107B5A" w:rsidP="00107B5A">
      <w:pPr>
        <w:ind w:left="112" w:right="109"/>
        <w:jc w:val="both"/>
        <w:rPr>
          <w:rFonts w:eastAsia="Times New Roman"/>
          <w:sz w:val="28"/>
        </w:rPr>
      </w:pPr>
      <w:r w:rsidRPr="00107B5A">
        <w:rPr>
          <w:rFonts w:eastAsia="Times New Roman"/>
          <w:b/>
          <w:sz w:val="28"/>
        </w:rPr>
        <w:lastRenderedPageBreak/>
        <w:t>Ambito A</w:t>
      </w:r>
      <w:r w:rsidRPr="00107B5A">
        <w:rPr>
          <w:rFonts w:eastAsia="Times New Roman"/>
          <w:sz w:val="28"/>
        </w:rPr>
        <w:t>. Qualità dell’insegnamento e contributo al miglioramento dell’istituzione scolastica, nonché del successo formativo e scolastico degli studenti</w:t>
      </w:r>
    </w:p>
    <w:p w:rsidR="00107B5A" w:rsidRPr="00107B5A" w:rsidRDefault="00107B5A" w:rsidP="00107B5A">
      <w:pPr>
        <w:spacing w:after="0"/>
        <w:rPr>
          <w:rFonts w:eastAsia="Times New Roman"/>
        </w:rPr>
      </w:pPr>
    </w:p>
    <w:p w:rsidR="00107B5A" w:rsidRPr="00107B5A" w:rsidRDefault="008C70DD" w:rsidP="00107B5A">
      <w:pPr>
        <w:spacing w:after="0"/>
        <w:rPr>
          <w:rFonts w:eastAsia="Times New Roman"/>
          <w:sz w:val="11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12" style="position:absolute;z-index:251626496;mso-wrap-distance-left:0;mso-wrap-distance-right:0;mso-position-horizontal-relative:page" from="56.65pt,8.9pt" to="539.9pt,8.9pt" strokeweight=".19811mm">
            <w10:wrap type="topAndBottom" anchorx="page"/>
          </v:line>
        </w:pict>
      </w:r>
    </w:p>
    <w:p w:rsidR="00107B5A" w:rsidRPr="00107B5A" w:rsidRDefault="00107B5A" w:rsidP="00107B5A">
      <w:pPr>
        <w:spacing w:after="0"/>
        <w:rPr>
          <w:rFonts w:eastAsia="Times New Roman"/>
        </w:rPr>
      </w:pP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13" style="position:absolute;z-index:25162752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15" style="position:absolute;z-index:25162956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16" style="position:absolute;z-index:25163059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17" style="position:absolute;z-index:25163161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18" style="position:absolute;z-index:25163264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19" style="position:absolute;z-index:25163366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20" style="position:absolute;z-index:25163468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21" style="position:absolute;z-index:25163571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before="1"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14" style="position:absolute;z-index:251628544;mso-wrap-distance-left:0;mso-wrap-distance-right:0;mso-position-horizontal-relative:page" from="56.65pt,12.1pt" to="539.9pt,12.1pt" strokeweight=".19811mm">
            <w10:wrap type="topAndBottom" anchorx="page"/>
          </v:line>
        </w:pict>
      </w:r>
      <w:r w:rsidRPr="008C70DD">
        <w:rPr>
          <w:rFonts w:eastAsia="Times New Roman"/>
          <w:sz w:val="24"/>
          <w:lang w:val="en-US" w:eastAsia="en-US"/>
        </w:rPr>
        <w:pict>
          <v:line id="_x0000_s1222" style="position:absolute;z-index:25163673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23" style="position:absolute;z-index:25163776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24" style="position:absolute;z-index:25163878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25" style="position:absolute;z-index:25163980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26" style="position:absolute;z-index:25164083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27" style="position:absolute;z-index:25164185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28" style="position:absolute;z-index:25164288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29" style="position:absolute;z-index:25164390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30" style="position:absolute;z-index:25164492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31" style="position:absolute;z-index:25164595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32" style="position:absolute;z-index:25164697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33" style="position:absolute;z-index:25164800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107B5A" w:rsidP="00107B5A">
      <w:pPr>
        <w:spacing w:before="1" w:after="0"/>
        <w:rPr>
          <w:rFonts w:eastAsia="Times New Roman"/>
          <w:b/>
          <w:sz w:val="28"/>
        </w:rPr>
      </w:pPr>
    </w:p>
    <w:p w:rsidR="00107B5A" w:rsidRPr="00107B5A" w:rsidRDefault="00107B5A" w:rsidP="00107B5A">
      <w:pPr>
        <w:spacing w:before="1" w:after="0"/>
        <w:rPr>
          <w:rFonts w:eastAsia="Times New Roman"/>
          <w:b/>
          <w:sz w:val="28"/>
        </w:rPr>
      </w:pPr>
    </w:p>
    <w:p w:rsidR="00107B5A" w:rsidRPr="00107B5A" w:rsidRDefault="00107B5A" w:rsidP="00107B5A">
      <w:pPr>
        <w:spacing w:before="1" w:after="0"/>
        <w:rPr>
          <w:rFonts w:eastAsia="Times New Roman"/>
          <w:b/>
          <w:sz w:val="28"/>
        </w:rPr>
      </w:pPr>
    </w:p>
    <w:p w:rsidR="00107B5A" w:rsidRPr="00107B5A" w:rsidRDefault="00107B5A" w:rsidP="00171CB3">
      <w:pPr>
        <w:spacing w:before="1" w:after="0"/>
        <w:jc w:val="both"/>
        <w:rPr>
          <w:rFonts w:eastAsia="Times New Roman"/>
          <w:sz w:val="28"/>
        </w:rPr>
      </w:pPr>
      <w:r w:rsidRPr="00107B5A">
        <w:rPr>
          <w:rFonts w:eastAsia="Times New Roman"/>
          <w:b/>
          <w:sz w:val="28"/>
        </w:rPr>
        <w:t>Ambito B</w:t>
      </w:r>
      <w:r w:rsidRPr="00107B5A">
        <w:rPr>
          <w:rFonts w:eastAsia="Times New Roman"/>
          <w:sz w:val="28"/>
        </w:rPr>
        <w:t>. Risultati ottenuti dal docente o dal gruppo di docenti in relazione al potenziamento delle competenze degli alunni e dell’innovazione didattica e metodologica, nonché della collaborazione alla ricerca didattica, alla documentazione e alla diffusione di buone pratiche</w:t>
      </w:r>
      <w:r w:rsidRPr="00107B5A">
        <w:rPr>
          <w:rFonts w:eastAsia="Times New Roman"/>
          <w:spacing w:val="-19"/>
          <w:sz w:val="28"/>
        </w:rPr>
        <w:t xml:space="preserve"> </w:t>
      </w:r>
      <w:r w:rsidRPr="00107B5A">
        <w:rPr>
          <w:rFonts w:eastAsia="Times New Roman"/>
          <w:sz w:val="28"/>
        </w:rPr>
        <w:t>didattiche.</w:t>
      </w:r>
    </w:p>
    <w:p w:rsidR="00107B5A" w:rsidRPr="00107B5A" w:rsidRDefault="00107B5A" w:rsidP="00171CB3">
      <w:pPr>
        <w:spacing w:after="0"/>
        <w:jc w:val="both"/>
        <w:rPr>
          <w:rFonts w:eastAsia="Times New Roman"/>
        </w:rPr>
      </w:pPr>
    </w:p>
    <w:p w:rsidR="00107B5A" w:rsidRPr="00107B5A" w:rsidRDefault="008C70DD" w:rsidP="00107B5A">
      <w:pPr>
        <w:spacing w:after="0"/>
        <w:rPr>
          <w:rFonts w:eastAsia="Times New Roman"/>
          <w:sz w:val="11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34" style="position:absolute;z-index:251649024;mso-wrap-distance-left:0;mso-wrap-distance-right:0;mso-position-horizontal-relative:page" from="56.65pt,8.9pt" to="539.9pt,8.9pt" strokeweight=".19811mm">
            <w10:wrap type="topAndBottom" anchorx="page"/>
          </v:line>
        </w:pict>
      </w:r>
    </w:p>
    <w:p w:rsidR="00107B5A" w:rsidRPr="00107B5A" w:rsidRDefault="00107B5A" w:rsidP="00107B5A">
      <w:pPr>
        <w:spacing w:after="0"/>
        <w:rPr>
          <w:rFonts w:eastAsia="Times New Roman"/>
        </w:rPr>
      </w:pP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35" style="position:absolute;z-index:25165004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37" style="position:absolute;z-index:25165209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38" style="position:absolute;z-index:25165312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39" style="position:absolute;z-index:25165414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40" style="position:absolute;z-index:25165516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41" style="position:absolute;z-index:25165619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42" style="position:absolute;z-index:25165721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43" style="position:absolute;z-index:25165824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before="1"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36" style="position:absolute;z-index:251651072;mso-wrap-distance-left:0;mso-wrap-distance-right:0;mso-position-horizontal-relative:page" from="56.65pt,12.1pt" to="539.9pt,12.1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44" style="position:absolute;z-index:25165926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45" style="position:absolute;z-index:25166028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46" style="position:absolute;z-index:25166131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47" style="position:absolute;z-index:25166233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48" style="position:absolute;z-index:25166336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49" style="position:absolute;z-index:25166438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50" style="position:absolute;z-index:25166540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51" style="position:absolute;z-index:25166643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52" style="position:absolute;z-index:25166745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53" style="position:absolute;z-index:25166848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107B5A" w:rsidP="00107B5A">
      <w:pPr>
        <w:spacing w:before="8" w:after="120"/>
        <w:rPr>
          <w:rFonts w:eastAsia="Times New Roman"/>
          <w:sz w:val="19"/>
        </w:rPr>
      </w:pPr>
    </w:p>
    <w:p w:rsidR="00107B5A" w:rsidRPr="00107B5A" w:rsidRDefault="00107B5A" w:rsidP="00107B5A">
      <w:pPr>
        <w:spacing w:before="8" w:after="120"/>
        <w:rPr>
          <w:rFonts w:eastAsia="Times New Roman"/>
          <w:sz w:val="19"/>
        </w:rPr>
      </w:pPr>
    </w:p>
    <w:p w:rsidR="00107B5A" w:rsidRPr="00107B5A" w:rsidRDefault="00107B5A" w:rsidP="00107B5A">
      <w:pPr>
        <w:spacing w:before="8" w:after="120"/>
        <w:rPr>
          <w:rFonts w:eastAsia="Times New Roman"/>
          <w:sz w:val="19"/>
        </w:rPr>
      </w:pPr>
    </w:p>
    <w:p w:rsidR="00107B5A" w:rsidRPr="00107B5A" w:rsidRDefault="00107B5A" w:rsidP="00107B5A">
      <w:pPr>
        <w:spacing w:before="65"/>
        <w:ind w:left="112" w:right="110"/>
        <w:rPr>
          <w:rFonts w:eastAsia="Times New Roman"/>
          <w:b/>
          <w:sz w:val="28"/>
        </w:rPr>
      </w:pPr>
    </w:p>
    <w:p w:rsidR="00107B5A" w:rsidRPr="00107B5A" w:rsidRDefault="00107B5A" w:rsidP="00F63F31">
      <w:pPr>
        <w:spacing w:before="65"/>
        <w:ind w:left="112" w:right="110"/>
        <w:rPr>
          <w:rFonts w:eastAsia="Times New Roman"/>
        </w:rPr>
      </w:pPr>
      <w:r w:rsidRPr="00107B5A">
        <w:rPr>
          <w:rFonts w:eastAsia="Times New Roman"/>
          <w:b/>
          <w:sz w:val="28"/>
        </w:rPr>
        <w:t>Ambito C</w:t>
      </w:r>
      <w:r w:rsidRPr="00107B5A">
        <w:rPr>
          <w:rFonts w:eastAsia="Times New Roman"/>
          <w:sz w:val="28"/>
        </w:rPr>
        <w:t>. Responsabilità assunte nel coordinamento organizzativo e didattico e nella formazione del personale.</w:t>
      </w:r>
    </w:p>
    <w:p w:rsidR="00107B5A" w:rsidRPr="00107B5A" w:rsidRDefault="008C70DD" w:rsidP="0006531D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55" style="position:absolute;z-index:25167052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60" style="position:absolute;z-index:25167564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61" style="position:absolute;z-index:25167667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62" style="position:absolute;z-index:25167769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63" style="position:absolute;z-index:25167872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before="1"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56" style="position:absolute;z-index:251671552;mso-wrap-distance-left:0;mso-wrap-distance-right:0;mso-position-horizontal-relative:page" from="56.65pt,12.1pt" to="539.9pt,12.1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64" style="position:absolute;z-index:25167974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65" style="position:absolute;z-index:25168076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66" style="position:absolute;z-index:25168179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67" style="position:absolute;z-index:25168281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68" style="position:absolute;z-index:25168384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69" style="position:absolute;z-index:25168486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8C70DD" w:rsidP="00107B5A">
      <w:pPr>
        <w:spacing w:after="0"/>
        <w:rPr>
          <w:rFonts w:eastAsia="Times New Roman"/>
          <w:sz w:val="20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70" style="position:absolute;z-index:25168588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F63F31" w:rsidRDefault="008C70DD" w:rsidP="00F63F31">
      <w:pPr>
        <w:spacing w:after="0"/>
        <w:rPr>
          <w:rFonts w:eastAsia="Times New Roman"/>
          <w:sz w:val="28"/>
          <w:szCs w:val="28"/>
        </w:rPr>
      </w:pPr>
      <w:r w:rsidRPr="008C70DD">
        <w:rPr>
          <w:rFonts w:eastAsia="Times New Roman"/>
          <w:sz w:val="24"/>
          <w:lang w:val="en-US" w:eastAsia="en-US"/>
        </w:rPr>
        <w:pict>
          <v:line id="_x0000_s1271" style="position:absolute;z-index:25168691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F63F31" w:rsidRPr="00F63F31" w:rsidRDefault="00F63F31" w:rsidP="00F63F31">
      <w:pPr>
        <w:spacing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Giorni di assenza:________Anni di ruolo n.(Compreso l'anno in corso):_________</w:t>
      </w:r>
    </w:p>
    <w:p w:rsidR="00F63F31" w:rsidRPr="00F63F31" w:rsidRDefault="00F63F31" w:rsidP="00F63F31">
      <w:pPr>
        <w:spacing w:after="0"/>
        <w:rPr>
          <w:rFonts w:eastAsia="Times New Roman"/>
          <w:sz w:val="28"/>
          <w:szCs w:val="28"/>
        </w:rPr>
      </w:pPr>
    </w:p>
    <w:p w:rsidR="00F63F31" w:rsidRPr="00F63F31" w:rsidRDefault="00BB3C6C" w:rsidP="00F63F31">
      <w:pPr>
        <w:spacing w:after="0"/>
        <w:rPr>
          <w:rFonts w:eastAsia="Times New Roman"/>
          <w:sz w:val="28"/>
          <w:szCs w:val="28"/>
        </w:rPr>
      </w:pPr>
      <w:r w:rsidRPr="00F63F31">
        <w:rPr>
          <w:rFonts w:eastAsia="Times New Roman"/>
          <w:sz w:val="28"/>
          <w:szCs w:val="28"/>
        </w:rPr>
        <w:t>Si Allega</w:t>
      </w:r>
      <w:r w:rsidR="00F63F31" w:rsidRPr="00F63F31">
        <w:rPr>
          <w:rFonts w:eastAsia="Times New Roman"/>
          <w:sz w:val="28"/>
          <w:szCs w:val="28"/>
        </w:rPr>
        <w:t>:</w:t>
      </w:r>
    </w:p>
    <w:p w:rsidR="00BB3C6C" w:rsidRPr="00F63F31" w:rsidRDefault="00BB3C6C" w:rsidP="00F63F31">
      <w:pPr>
        <w:pStyle w:val="Paragrafoelenco"/>
        <w:numPr>
          <w:ilvl w:val="0"/>
          <w:numId w:val="10"/>
        </w:numPr>
        <w:spacing w:after="0"/>
        <w:rPr>
          <w:rFonts w:eastAsia="Times New Roman"/>
          <w:sz w:val="28"/>
          <w:szCs w:val="28"/>
        </w:rPr>
      </w:pPr>
      <w:r w:rsidRPr="00F63F31">
        <w:rPr>
          <w:rFonts w:eastAsia="Times New Roman"/>
          <w:sz w:val="28"/>
          <w:szCs w:val="28"/>
        </w:rPr>
        <w:t>Curriculum Vitae  in formato europeo</w:t>
      </w:r>
    </w:p>
    <w:p w:rsidR="00F63F31" w:rsidRPr="00F63F31" w:rsidRDefault="00F63F31" w:rsidP="00F63F31">
      <w:pPr>
        <w:pStyle w:val="Paragrafoelenco"/>
        <w:numPr>
          <w:ilvl w:val="0"/>
          <w:numId w:val="10"/>
        </w:numPr>
        <w:spacing w:after="0"/>
        <w:rPr>
          <w:rFonts w:eastAsia="Times New Roman"/>
          <w:sz w:val="28"/>
          <w:szCs w:val="28"/>
        </w:rPr>
      </w:pPr>
      <w:r w:rsidRPr="00F63F31">
        <w:rPr>
          <w:rFonts w:eastAsia="Times New Roman"/>
          <w:sz w:val="28"/>
          <w:szCs w:val="28"/>
        </w:rPr>
        <w:t xml:space="preserve"> Tabella attribuzione punteggio (Allegato 1)</w:t>
      </w:r>
    </w:p>
    <w:p w:rsidR="00BB3C6C" w:rsidRPr="00F63F31" w:rsidRDefault="00BB3C6C" w:rsidP="00107B5A">
      <w:pPr>
        <w:widowControl w:val="0"/>
        <w:tabs>
          <w:tab w:val="left" w:pos="902"/>
          <w:tab w:val="left" w:pos="3377"/>
        </w:tabs>
        <w:spacing w:before="181" w:after="0" w:line="240" w:lineRule="auto"/>
        <w:ind w:left="112" w:right="110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7B5A" w:rsidRPr="00F63F31" w:rsidRDefault="00107B5A" w:rsidP="00107B5A">
      <w:pPr>
        <w:widowControl w:val="0"/>
        <w:tabs>
          <w:tab w:val="left" w:pos="902"/>
          <w:tab w:val="left" w:pos="3377"/>
        </w:tabs>
        <w:spacing w:before="181" w:after="0" w:line="240" w:lineRule="auto"/>
        <w:ind w:left="112" w:right="11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F63F31">
        <w:rPr>
          <w:rFonts w:ascii="Times New Roman" w:eastAsia="Times New Roman" w:hAnsi="Times New Roman" w:cs="Times New Roman"/>
          <w:sz w:val="28"/>
          <w:szCs w:val="28"/>
          <w:lang w:eastAsia="en-US"/>
        </w:rPr>
        <w:t>Data</w:t>
      </w:r>
      <w:r w:rsidRPr="00F63F3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63F3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F63F3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F63F3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107B5A" w:rsidRPr="00F63F31" w:rsidRDefault="00107B5A" w:rsidP="00107B5A">
      <w:pPr>
        <w:widowControl w:val="0"/>
        <w:tabs>
          <w:tab w:val="left" w:pos="902"/>
          <w:tab w:val="left" w:pos="3377"/>
        </w:tabs>
        <w:spacing w:before="181" w:after="0" w:line="240" w:lineRule="auto"/>
        <w:ind w:left="112" w:right="11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3F31">
        <w:rPr>
          <w:rFonts w:ascii="Times New Roman" w:eastAsia="Times New Roman" w:hAnsi="Times New Roman" w:cs="Times New Roman"/>
          <w:sz w:val="28"/>
          <w:szCs w:val="28"/>
          <w:lang w:eastAsia="en-US"/>
        </w:rPr>
        <w:t>Firma del docente</w:t>
      </w:r>
    </w:p>
    <w:p w:rsidR="00107B5A" w:rsidRDefault="00107B5A" w:rsidP="003A20E0">
      <w:pPr>
        <w:widowControl w:val="0"/>
        <w:spacing w:before="43" w:after="0" w:line="278" w:lineRule="auto"/>
        <w:ind w:right="672"/>
        <w:jc w:val="both"/>
        <w:rPr>
          <w:rFonts w:asciiTheme="minorHAnsi" w:eastAsia="Candara" w:hAnsiTheme="minorHAnsi" w:cs="Candara"/>
          <w:sz w:val="24"/>
          <w:szCs w:val="24"/>
          <w:lang w:eastAsia="en-US"/>
        </w:rPr>
      </w:pPr>
    </w:p>
    <w:sectPr w:rsidR="00107B5A" w:rsidSect="00E23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426"/>
    <w:multiLevelType w:val="hybridMultilevel"/>
    <w:tmpl w:val="52363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333B"/>
    <w:multiLevelType w:val="hybridMultilevel"/>
    <w:tmpl w:val="42CE6C64"/>
    <w:lvl w:ilvl="0" w:tplc="ACE8AE1A">
      <w:start w:val="1"/>
      <w:numFmt w:val="upperLetter"/>
      <w:lvlText w:val="%1)"/>
      <w:lvlJc w:val="left"/>
      <w:pPr>
        <w:ind w:left="472" w:hanging="421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CA5A98DE">
      <w:numFmt w:val="bullet"/>
      <w:lvlText w:val="•"/>
      <w:lvlJc w:val="left"/>
      <w:pPr>
        <w:ind w:left="1426" w:hanging="421"/>
      </w:pPr>
      <w:rPr>
        <w:rFonts w:hint="default"/>
      </w:rPr>
    </w:lvl>
    <w:lvl w:ilvl="2" w:tplc="187E0948">
      <w:numFmt w:val="bullet"/>
      <w:lvlText w:val="•"/>
      <w:lvlJc w:val="left"/>
      <w:pPr>
        <w:ind w:left="2372" w:hanging="421"/>
      </w:pPr>
      <w:rPr>
        <w:rFonts w:hint="default"/>
      </w:rPr>
    </w:lvl>
    <w:lvl w:ilvl="3" w:tplc="536830B6">
      <w:numFmt w:val="bullet"/>
      <w:lvlText w:val="•"/>
      <w:lvlJc w:val="left"/>
      <w:pPr>
        <w:ind w:left="3318" w:hanging="421"/>
      </w:pPr>
      <w:rPr>
        <w:rFonts w:hint="default"/>
      </w:rPr>
    </w:lvl>
    <w:lvl w:ilvl="4" w:tplc="217E4F5E">
      <w:numFmt w:val="bullet"/>
      <w:lvlText w:val="•"/>
      <w:lvlJc w:val="left"/>
      <w:pPr>
        <w:ind w:left="4264" w:hanging="421"/>
      </w:pPr>
      <w:rPr>
        <w:rFonts w:hint="default"/>
      </w:rPr>
    </w:lvl>
    <w:lvl w:ilvl="5" w:tplc="37A299E6">
      <w:numFmt w:val="bullet"/>
      <w:lvlText w:val="•"/>
      <w:lvlJc w:val="left"/>
      <w:pPr>
        <w:ind w:left="5210" w:hanging="421"/>
      </w:pPr>
      <w:rPr>
        <w:rFonts w:hint="default"/>
      </w:rPr>
    </w:lvl>
    <w:lvl w:ilvl="6" w:tplc="965A6314">
      <w:numFmt w:val="bullet"/>
      <w:lvlText w:val="•"/>
      <w:lvlJc w:val="left"/>
      <w:pPr>
        <w:ind w:left="6156" w:hanging="421"/>
      </w:pPr>
      <w:rPr>
        <w:rFonts w:hint="default"/>
      </w:rPr>
    </w:lvl>
    <w:lvl w:ilvl="7" w:tplc="4A96BCF4">
      <w:numFmt w:val="bullet"/>
      <w:lvlText w:val="•"/>
      <w:lvlJc w:val="left"/>
      <w:pPr>
        <w:ind w:left="7102" w:hanging="421"/>
      </w:pPr>
      <w:rPr>
        <w:rFonts w:hint="default"/>
      </w:rPr>
    </w:lvl>
    <w:lvl w:ilvl="8" w:tplc="4D0C3B1A">
      <w:numFmt w:val="bullet"/>
      <w:lvlText w:val="•"/>
      <w:lvlJc w:val="left"/>
      <w:pPr>
        <w:ind w:left="8048" w:hanging="421"/>
      </w:pPr>
      <w:rPr>
        <w:rFonts w:hint="default"/>
      </w:rPr>
    </w:lvl>
  </w:abstractNum>
  <w:abstractNum w:abstractNumId="2">
    <w:nsid w:val="1E5027DE"/>
    <w:multiLevelType w:val="hybridMultilevel"/>
    <w:tmpl w:val="67324462"/>
    <w:lvl w:ilvl="0" w:tplc="C8420DC8"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A92D0EC">
      <w:numFmt w:val="bullet"/>
      <w:lvlText w:val="•"/>
      <w:lvlJc w:val="left"/>
      <w:pPr>
        <w:ind w:left="1732" w:hanging="348"/>
      </w:pPr>
      <w:rPr>
        <w:rFonts w:hint="default"/>
      </w:rPr>
    </w:lvl>
    <w:lvl w:ilvl="2" w:tplc="9A2E64B8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43F0BADC">
      <w:numFmt w:val="bullet"/>
      <w:lvlText w:val="•"/>
      <w:lvlJc w:val="left"/>
      <w:pPr>
        <w:ind w:left="3556" w:hanging="348"/>
      </w:pPr>
      <w:rPr>
        <w:rFonts w:hint="default"/>
      </w:rPr>
    </w:lvl>
    <w:lvl w:ilvl="4" w:tplc="08562A4C">
      <w:numFmt w:val="bullet"/>
      <w:lvlText w:val="•"/>
      <w:lvlJc w:val="left"/>
      <w:pPr>
        <w:ind w:left="4468" w:hanging="348"/>
      </w:pPr>
      <w:rPr>
        <w:rFonts w:hint="default"/>
      </w:rPr>
    </w:lvl>
    <w:lvl w:ilvl="5" w:tplc="0BF6247E">
      <w:numFmt w:val="bullet"/>
      <w:lvlText w:val="•"/>
      <w:lvlJc w:val="left"/>
      <w:pPr>
        <w:ind w:left="5380" w:hanging="348"/>
      </w:pPr>
      <w:rPr>
        <w:rFonts w:hint="default"/>
      </w:rPr>
    </w:lvl>
    <w:lvl w:ilvl="6" w:tplc="758AC204">
      <w:numFmt w:val="bullet"/>
      <w:lvlText w:val="•"/>
      <w:lvlJc w:val="left"/>
      <w:pPr>
        <w:ind w:left="6292" w:hanging="348"/>
      </w:pPr>
      <w:rPr>
        <w:rFonts w:hint="default"/>
      </w:rPr>
    </w:lvl>
    <w:lvl w:ilvl="7" w:tplc="B254D37A">
      <w:numFmt w:val="bullet"/>
      <w:lvlText w:val="•"/>
      <w:lvlJc w:val="left"/>
      <w:pPr>
        <w:ind w:left="7204" w:hanging="348"/>
      </w:pPr>
      <w:rPr>
        <w:rFonts w:hint="default"/>
      </w:rPr>
    </w:lvl>
    <w:lvl w:ilvl="8" w:tplc="8188C01A">
      <w:numFmt w:val="bullet"/>
      <w:lvlText w:val="•"/>
      <w:lvlJc w:val="left"/>
      <w:pPr>
        <w:ind w:left="8116" w:hanging="348"/>
      </w:pPr>
      <w:rPr>
        <w:rFonts w:hint="default"/>
      </w:rPr>
    </w:lvl>
  </w:abstractNum>
  <w:abstractNum w:abstractNumId="3">
    <w:nsid w:val="23621760"/>
    <w:multiLevelType w:val="hybridMultilevel"/>
    <w:tmpl w:val="06843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23A3C"/>
    <w:multiLevelType w:val="hybridMultilevel"/>
    <w:tmpl w:val="9DAC5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2F93"/>
    <w:multiLevelType w:val="hybridMultilevel"/>
    <w:tmpl w:val="A02AFDF2"/>
    <w:lvl w:ilvl="0" w:tplc="C816727C">
      <w:start w:val="1"/>
      <w:numFmt w:val="decimal"/>
      <w:lvlText w:val="%1)"/>
      <w:lvlJc w:val="left"/>
      <w:pPr>
        <w:ind w:left="328" w:hanging="221"/>
      </w:pPr>
      <w:rPr>
        <w:rFonts w:ascii="Candara" w:eastAsia="Candara" w:hAnsi="Candara" w:cs="Candara" w:hint="default"/>
        <w:spacing w:val="-3"/>
        <w:w w:val="100"/>
        <w:sz w:val="24"/>
        <w:szCs w:val="24"/>
      </w:rPr>
    </w:lvl>
    <w:lvl w:ilvl="1" w:tplc="9796F14C">
      <w:start w:val="1"/>
      <w:numFmt w:val="decimal"/>
      <w:lvlText w:val="%2."/>
      <w:lvlJc w:val="left"/>
      <w:pPr>
        <w:ind w:left="1438" w:hanging="286"/>
        <w:jc w:val="right"/>
      </w:pPr>
      <w:rPr>
        <w:rFonts w:ascii="Candara" w:eastAsia="Candara" w:hAnsi="Candara" w:cs="Candara" w:hint="default"/>
        <w:spacing w:val="-15"/>
        <w:w w:val="99"/>
        <w:sz w:val="24"/>
        <w:szCs w:val="24"/>
      </w:rPr>
    </w:lvl>
    <w:lvl w:ilvl="2" w:tplc="92CC1920">
      <w:numFmt w:val="bullet"/>
      <w:lvlText w:val="•"/>
      <w:lvlJc w:val="left"/>
      <w:pPr>
        <w:ind w:left="2377" w:hanging="286"/>
      </w:pPr>
      <w:rPr>
        <w:rFonts w:hint="default"/>
      </w:rPr>
    </w:lvl>
    <w:lvl w:ilvl="3" w:tplc="29B453E4">
      <w:numFmt w:val="bullet"/>
      <w:lvlText w:val="•"/>
      <w:lvlJc w:val="left"/>
      <w:pPr>
        <w:ind w:left="3315" w:hanging="286"/>
      </w:pPr>
      <w:rPr>
        <w:rFonts w:hint="default"/>
      </w:rPr>
    </w:lvl>
    <w:lvl w:ilvl="4" w:tplc="CA98A538">
      <w:numFmt w:val="bullet"/>
      <w:lvlText w:val="•"/>
      <w:lvlJc w:val="left"/>
      <w:pPr>
        <w:ind w:left="4253" w:hanging="286"/>
      </w:pPr>
      <w:rPr>
        <w:rFonts w:hint="default"/>
      </w:rPr>
    </w:lvl>
    <w:lvl w:ilvl="5" w:tplc="D7F44E08">
      <w:numFmt w:val="bullet"/>
      <w:lvlText w:val="•"/>
      <w:lvlJc w:val="left"/>
      <w:pPr>
        <w:ind w:left="5190" w:hanging="286"/>
      </w:pPr>
      <w:rPr>
        <w:rFonts w:hint="default"/>
      </w:rPr>
    </w:lvl>
    <w:lvl w:ilvl="6" w:tplc="15ACBBB0">
      <w:numFmt w:val="bullet"/>
      <w:lvlText w:val="•"/>
      <w:lvlJc w:val="left"/>
      <w:pPr>
        <w:ind w:left="6128" w:hanging="286"/>
      </w:pPr>
      <w:rPr>
        <w:rFonts w:hint="default"/>
      </w:rPr>
    </w:lvl>
    <w:lvl w:ilvl="7" w:tplc="08F60F6E">
      <w:numFmt w:val="bullet"/>
      <w:lvlText w:val="•"/>
      <w:lvlJc w:val="left"/>
      <w:pPr>
        <w:ind w:left="7066" w:hanging="286"/>
      </w:pPr>
      <w:rPr>
        <w:rFonts w:hint="default"/>
      </w:rPr>
    </w:lvl>
    <w:lvl w:ilvl="8" w:tplc="724E7D18">
      <w:numFmt w:val="bullet"/>
      <w:lvlText w:val="•"/>
      <w:lvlJc w:val="left"/>
      <w:pPr>
        <w:ind w:left="8003" w:hanging="286"/>
      </w:pPr>
      <w:rPr>
        <w:rFonts w:hint="default"/>
      </w:rPr>
    </w:lvl>
  </w:abstractNum>
  <w:abstractNum w:abstractNumId="6">
    <w:nsid w:val="2B9071CD"/>
    <w:multiLevelType w:val="hybridMultilevel"/>
    <w:tmpl w:val="5A1431F2"/>
    <w:lvl w:ilvl="0" w:tplc="04100015">
      <w:start w:val="1"/>
      <w:numFmt w:val="upperLetter"/>
      <w:lvlText w:val="%1."/>
      <w:lvlJc w:val="left"/>
      <w:pPr>
        <w:ind w:left="232" w:hanging="167"/>
      </w:pPr>
      <w:rPr>
        <w:rFonts w:hint="default"/>
        <w:b/>
        <w:spacing w:val="-1"/>
        <w:w w:val="100"/>
      </w:rPr>
    </w:lvl>
    <w:lvl w:ilvl="1" w:tplc="0F9C18C0">
      <w:start w:val="1"/>
      <w:numFmt w:val="upperLetter"/>
      <w:lvlText w:val="%2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CFC6750C">
      <w:numFmt w:val="bullet"/>
      <w:lvlText w:val="•"/>
      <w:lvlJc w:val="left"/>
      <w:pPr>
        <w:ind w:left="2008" w:hanging="348"/>
      </w:pPr>
      <w:rPr>
        <w:rFonts w:hint="default"/>
      </w:rPr>
    </w:lvl>
    <w:lvl w:ilvl="3" w:tplc="EC9A7A48">
      <w:numFmt w:val="bullet"/>
      <w:lvlText w:val="•"/>
      <w:lvlJc w:val="left"/>
      <w:pPr>
        <w:ind w:left="3077" w:hanging="348"/>
      </w:pPr>
      <w:rPr>
        <w:rFonts w:hint="default"/>
      </w:rPr>
    </w:lvl>
    <w:lvl w:ilvl="4" w:tplc="997485B6">
      <w:numFmt w:val="bullet"/>
      <w:lvlText w:val="•"/>
      <w:lvlJc w:val="left"/>
      <w:pPr>
        <w:ind w:left="4146" w:hanging="348"/>
      </w:pPr>
      <w:rPr>
        <w:rFonts w:hint="default"/>
      </w:rPr>
    </w:lvl>
    <w:lvl w:ilvl="5" w:tplc="FD569A92">
      <w:numFmt w:val="bullet"/>
      <w:lvlText w:val="•"/>
      <w:lvlJc w:val="left"/>
      <w:pPr>
        <w:ind w:left="5215" w:hanging="348"/>
      </w:pPr>
      <w:rPr>
        <w:rFonts w:hint="default"/>
      </w:rPr>
    </w:lvl>
    <w:lvl w:ilvl="6" w:tplc="7EC27416">
      <w:numFmt w:val="bullet"/>
      <w:lvlText w:val="•"/>
      <w:lvlJc w:val="left"/>
      <w:pPr>
        <w:ind w:left="6284" w:hanging="348"/>
      </w:pPr>
      <w:rPr>
        <w:rFonts w:hint="default"/>
      </w:rPr>
    </w:lvl>
    <w:lvl w:ilvl="7" w:tplc="F07EA478">
      <w:numFmt w:val="bullet"/>
      <w:lvlText w:val="•"/>
      <w:lvlJc w:val="left"/>
      <w:pPr>
        <w:ind w:left="7353" w:hanging="348"/>
      </w:pPr>
      <w:rPr>
        <w:rFonts w:hint="default"/>
      </w:rPr>
    </w:lvl>
    <w:lvl w:ilvl="8" w:tplc="1C1CE49E">
      <w:numFmt w:val="bullet"/>
      <w:lvlText w:val="•"/>
      <w:lvlJc w:val="left"/>
      <w:pPr>
        <w:ind w:left="8422" w:hanging="348"/>
      </w:pPr>
      <w:rPr>
        <w:rFonts w:hint="default"/>
      </w:rPr>
    </w:lvl>
  </w:abstractNum>
  <w:abstractNum w:abstractNumId="7">
    <w:nsid w:val="38AC5F03"/>
    <w:multiLevelType w:val="hybridMultilevel"/>
    <w:tmpl w:val="A02AFDF2"/>
    <w:lvl w:ilvl="0" w:tplc="C816727C">
      <w:start w:val="1"/>
      <w:numFmt w:val="decimal"/>
      <w:lvlText w:val="%1)"/>
      <w:lvlJc w:val="left"/>
      <w:pPr>
        <w:ind w:left="328" w:hanging="221"/>
      </w:pPr>
      <w:rPr>
        <w:rFonts w:ascii="Candara" w:eastAsia="Candara" w:hAnsi="Candara" w:cs="Candara" w:hint="default"/>
        <w:spacing w:val="-3"/>
        <w:w w:val="100"/>
        <w:sz w:val="24"/>
        <w:szCs w:val="24"/>
      </w:rPr>
    </w:lvl>
    <w:lvl w:ilvl="1" w:tplc="9796F14C">
      <w:start w:val="1"/>
      <w:numFmt w:val="decimal"/>
      <w:lvlText w:val="%2."/>
      <w:lvlJc w:val="left"/>
      <w:pPr>
        <w:ind w:left="1438" w:hanging="286"/>
        <w:jc w:val="right"/>
      </w:pPr>
      <w:rPr>
        <w:rFonts w:ascii="Candara" w:eastAsia="Candara" w:hAnsi="Candara" w:cs="Candara" w:hint="default"/>
        <w:spacing w:val="-15"/>
        <w:w w:val="99"/>
        <w:sz w:val="24"/>
        <w:szCs w:val="24"/>
      </w:rPr>
    </w:lvl>
    <w:lvl w:ilvl="2" w:tplc="92CC1920">
      <w:numFmt w:val="bullet"/>
      <w:lvlText w:val="•"/>
      <w:lvlJc w:val="left"/>
      <w:pPr>
        <w:ind w:left="2377" w:hanging="286"/>
      </w:pPr>
      <w:rPr>
        <w:rFonts w:hint="default"/>
      </w:rPr>
    </w:lvl>
    <w:lvl w:ilvl="3" w:tplc="29B453E4">
      <w:numFmt w:val="bullet"/>
      <w:lvlText w:val="•"/>
      <w:lvlJc w:val="left"/>
      <w:pPr>
        <w:ind w:left="3315" w:hanging="286"/>
      </w:pPr>
      <w:rPr>
        <w:rFonts w:hint="default"/>
      </w:rPr>
    </w:lvl>
    <w:lvl w:ilvl="4" w:tplc="CA98A538">
      <w:numFmt w:val="bullet"/>
      <w:lvlText w:val="•"/>
      <w:lvlJc w:val="left"/>
      <w:pPr>
        <w:ind w:left="4253" w:hanging="286"/>
      </w:pPr>
      <w:rPr>
        <w:rFonts w:hint="default"/>
      </w:rPr>
    </w:lvl>
    <w:lvl w:ilvl="5" w:tplc="D7F44E08">
      <w:numFmt w:val="bullet"/>
      <w:lvlText w:val="•"/>
      <w:lvlJc w:val="left"/>
      <w:pPr>
        <w:ind w:left="5190" w:hanging="286"/>
      </w:pPr>
      <w:rPr>
        <w:rFonts w:hint="default"/>
      </w:rPr>
    </w:lvl>
    <w:lvl w:ilvl="6" w:tplc="15ACBBB0">
      <w:numFmt w:val="bullet"/>
      <w:lvlText w:val="•"/>
      <w:lvlJc w:val="left"/>
      <w:pPr>
        <w:ind w:left="6128" w:hanging="286"/>
      </w:pPr>
      <w:rPr>
        <w:rFonts w:hint="default"/>
      </w:rPr>
    </w:lvl>
    <w:lvl w:ilvl="7" w:tplc="08F60F6E">
      <w:numFmt w:val="bullet"/>
      <w:lvlText w:val="•"/>
      <w:lvlJc w:val="left"/>
      <w:pPr>
        <w:ind w:left="7066" w:hanging="286"/>
      </w:pPr>
      <w:rPr>
        <w:rFonts w:hint="default"/>
      </w:rPr>
    </w:lvl>
    <w:lvl w:ilvl="8" w:tplc="724E7D18">
      <w:numFmt w:val="bullet"/>
      <w:lvlText w:val="•"/>
      <w:lvlJc w:val="left"/>
      <w:pPr>
        <w:ind w:left="8003" w:hanging="286"/>
      </w:pPr>
      <w:rPr>
        <w:rFonts w:hint="default"/>
      </w:rPr>
    </w:lvl>
  </w:abstractNum>
  <w:abstractNum w:abstractNumId="8">
    <w:nsid w:val="4376541B"/>
    <w:multiLevelType w:val="hybridMultilevel"/>
    <w:tmpl w:val="88860B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E77B1"/>
    <w:multiLevelType w:val="hybridMultilevel"/>
    <w:tmpl w:val="52363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A3279"/>
    <w:multiLevelType w:val="hybridMultilevel"/>
    <w:tmpl w:val="52363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40787"/>
    <w:multiLevelType w:val="hybridMultilevel"/>
    <w:tmpl w:val="9DAC5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041A0"/>
    <w:multiLevelType w:val="multilevel"/>
    <w:tmpl w:val="4ECC681E"/>
    <w:lvl w:ilvl="0">
      <w:start w:val="3"/>
      <w:numFmt w:val="upperLetter"/>
      <w:lvlText w:val="%1"/>
      <w:lvlJc w:val="left"/>
      <w:pPr>
        <w:ind w:left="665" w:hanging="416"/>
      </w:pPr>
      <w:rPr>
        <w:rFonts w:hint="default"/>
      </w:rPr>
    </w:lvl>
    <w:lvl w:ilvl="1">
      <w:start w:val="13"/>
      <w:numFmt w:val="upperLetter"/>
      <w:lvlText w:val="%1.%2."/>
      <w:lvlJc w:val="left"/>
      <w:pPr>
        <w:ind w:left="665" w:hanging="41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3">
      <w:numFmt w:val="bullet"/>
      <w:lvlText w:val="-"/>
      <w:lvlJc w:val="left"/>
      <w:pPr>
        <w:ind w:left="1552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2491" w:hanging="363"/>
      </w:pPr>
      <w:rPr>
        <w:rFonts w:hint="default"/>
      </w:rPr>
    </w:lvl>
    <w:lvl w:ilvl="5">
      <w:numFmt w:val="bullet"/>
      <w:lvlText w:val="•"/>
      <w:lvlJc w:val="left"/>
      <w:pPr>
        <w:ind w:left="2956" w:hanging="363"/>
      </w:pPr>
      <w:rPr>
        <w:rFonts w:hint="default"/>
      </w:rPr>
    </w:lvl>
    <w:lvl w:ilvl="6">
      <w:numFmt w:val="bullet"/>
      <w:lvlText w:val="•"/>
      <w:lvlJc w:val="left"/>
      <w:pPr>
        <w:ind w:left="3422" w:hanging="363"/>
      </w:pPr>
      <w:rPr>
        <w:rFonts w:hint="default"/>
      </w:rPr>
    </w:lvl>
    <w:lvl w:ilvl="7">
      <w:numFmt w:val="bullet"/>
      <w:lvlText w:val="•"/>
      <w:lvlJc w:val="left"/>
      <w:pPr>
        <w:ind w:left="3887" w:hanging="363"/>
      </w:pPr>
      <w:rPr>
        <w:rFonts w:hint="default"/>
      </w:rPr>
    </w:lvl>
    <w:lvl w:ilvl="8">
      <w:numFmt w:val="bullet"/>
      <w:lvlText w:val="•"/>
      <w:lvlJc w:val="left"/>
      <w:pPr>
        <w:ind w:left="4353" w:hanging="363"/>
      </w:pPr>
      <w:rPr>
        <w:rFonts w:hint="default"/>
      </w:rPr>
    </w:lvl>
  </w:abstractNum>
  <w:abstractNum w:abstractNumId="13">
    <w:nsid w:val="70843E85"/>
    <w:multiLevelType w:val="hybridMultilevel"/>
    <w:tmpl w:val="4F8631C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7285183A"/>
    <w:multiLevelType w:val="hybridMultilevel"/>
    <w:tmpl w:val="51F69A5E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4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95491"/>
    <w:rsid w:val="00012C05"/>
    <w:rsid w:val="0006531D"/>
    <w:rsid w:val="00095491"/>
    <w:rsid w:val="000F01B3"/>
    <w:rsid w:val="00107B5A"/>
    <w:rsid w:val="00111CF8"/>
    <w:rsid w:val="00123A21"/>
    <w:rsid w:val="00124B92"/>
    <w:rsid w:val="00171CB3"/>
    <w:rsid w:val="001A4065"/>
    <w:rsid w:val="00217AC5"/>
    <w:rsid w:val="00235C50"/>
    <w:rsid w:val="002467AD"/>
    <w:rsid w:val="002C1BA7"/>
    <w:rsid w:val="002D1BEB"/>
    <w:rsid w:val="003717AA"/>
    <w:rsid w:val="003A20E0"/>
    <w:rsid w:val="003C38AC"/>
    <w:rsid w:val="003C7213"/>
    <w:rsid w:val="00411B1F"/>
    <w:rsid w:val="00473928"/>
    <w:rsid w:val="00474ABE"/>
    <w:rsid w:val="00477747"/>
    <w:rsid w:val="0048725C"/>
    <w:rsid w:val="004C774D"/>
    <w:rsid w:val="004E1CDE"/>
    <w:rsid w:val="004E548D"/>
    <w:rsid w:val="004F7349"/>
    <w:rsid w:val="00522C84"/>
    <w:rsid w:val="005621DD"/>
    <w:rsid w:val="00575F66"/>
    <w:rsid w:val="005C1FDD"/>
    <w:rsid w:val="005D0A49"/>
    <w:rsid w:val="005E694F"/>
    <w:rsid w:val="00607BB2"/>
    <w:rsid w:val="006115E9"/>
    <w:rsid w:val="007012E1"/>
    <w:rsid w:val="00713276"/>
    <w:rsid w:val="007534FA"/>
    <w:rsid w:val="008724E7"/>
    <w:rsid w:val="008B1605"/>
    <w:rsid w:val="008C16C8"/>
    <w:rsid w:val="008C70DD"/>
    <w:rsid w:val="00935751"/>
    <w:rsid w:val="00984B0F"/>
    <w:rsid w:val="00987351"/>
    <w:rsid w:val="0099410B"/>
    <w:rsid w:val="009D3897"/>
    <w:rsid w:val="009F0F7E"/>
    <w:rsid w:val="00A11AD6"/>
    <w:rsid w:val="00A879CC"/>
    <w:rsid w:val="00AC438E"/>
    <w:rsid w:val="00AE292D"/>
    <w:rsid w:val="00B15BF6"/>
    <w:rsid w:val="00B25085"/>
    <w:rsid w:val="00BB3C6C"/>
    <w:rsid w:val="00BF1745"/>
    <w:rsid w:val="00C16F28"/>
    <w:rsid w:val="00C3305E"/>
    <w:rsid w:val="00CB0793"/>
    <w:rsid w:val="00CD5CA2"/>
    <w:rsid w:val="00CE43C9"/>
    <w:rsid w:val="00CF4DF5"/>
    <w:rsid w:val="00D07FE5"/>
    <w:rsid w:val="00D56359"/>
    <w:rsid w:val="00D63E2A"/>
    <w:rsid w:val="00D86201"/>
    <w:rsid w:val="00D86637"/>
    <w:rsid w:val="00DC3DF1"/>
    <w:rsid w:val="00DD71C8"/>
    <w:rsid w:val="00E23674"/>
    <w:rsid w:val="00E5030F"/>
    <w:rsid w:val="00E71CD9"/>
    <w:rsid w:val="00E74D3F"/>
    <w:rsid w:val="00EA2759"/>
    <w:rsid w:val="00EE7B90"/>
    <w:rsid w:val="00F179E7"/>
    <w:rsid w:val="00F404F1"/>
    <w:rsid w:val="00F62252"/>
    <w:rsid w:val="00F63F31"/>
    <w:rsid w:val="00F6463B"/>
    <w:rsid w:val="00FB3FD8"/>
    <w:rsid w:val="00FD2513"/>
    <w:rsid w:val="00FE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491"/>
    <w:rPr>
      <w:rFonts w:ascii="Calibri" w:eastAsiaTheme="minorEastAsia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54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491"/>
    <w:rPr>
      <w:rFonts w:ascii="Tahoma" w:eastAsiaTheme="minorEastAsia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F174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717A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3A21"/>
    <w:pPr>
      <w:ind w:left="720"/>
      <w:contextualSpacing/>
    </w:pPr>
  </w:style>
  <w:style w:type="paragraph" w:styleId="Nessunaspaziatura">
    <w:name w:val="No Spacing"/>
    <w:uiPriority w:val="1"/>
    <w:qFormat/>
    <w:rsid w:val="00522C84"/>
    <w:pPr>
      <w:spacing w:after="0" w:line="240" w:lineRule="auto"/>
    </w:pPr>
    <w:rPr>
      <w:rFonts w:ascii="Calibri" w:eastAsiaTheme="minorEastAsia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6</cp:revision>
  <cp:lastPrinted>2019-08-06T08:51:00Z</cp:lastPrinted>
  <dcterms:created xsi:type="dcterms:W3CDTF">2019-08-06T08:45:00Z</dcterms:created>
  <dcterms:modified xsi:type="dcterms:W3CDTF">2020-08-12T07:30:00Z</dcterms:modified>
</cp:coreProperties>
</file>